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55F3B" w14:textId="733A8364" w:rsidR="00891B36" w:rsidRPr="00C416C0" w:rsidRDefault="00FE497A" w:rsidP="00C416C0">
      <w:pPr>
        <w:jc w:val="right"/>
        <w:rPr>
          <w:sz w:val="20"/>
        </w:rPr>
      </w:pPr>
      <w:r>
        <w:rPr>
          <w:noProof/>
        </w:rPr>
        <w:drawing>
          <wp:inline distT="0" distB="0" distL="0" distR="0" wp14:anchorId="26CF775C" wp14:editId="0022CAC9">
            <wp:extent cx="1466850" cy="16078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361C6" w14:textId="77777777" w:rsidR="00891B36" w:rsidRDefault="0014467C">
      <w:pPr>
        <w:pStyle w:val="a3"/>
        <w:spacing w:before="113" w:line="276" w:lineRule="auto"/>
        <w:ind w:left="5247" w:hanging="2674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3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үлгілік</w:t>
      </w:r>
      <w:r>
        <w:rPr>
          <w:spacing w:val="4"/>
        </w:rPr>
        <w:t xml:space="preserve"> </w:t>
      </w:r>
      <w:r>
        <w:t>оқу бағдарламасы негізінде</w:t>
      </w:r>
    </w:p>
    <w:p w14:paraId="465AA9AB" w14:textId="77777777" w:rsidR="00891B36" w:rsidRDefault="0014467C">
      <w:pPr>
        <w:pStyle w:val="a3"/>
        <w:spacing w:before="4"/>
        <w:ind w:left="2362"/>
      </w:pPr>
      <w:r>
        <w:t>2022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2023</w:t>
      </w:r>
      <w:r>
        <w:rPr>
          <w:spacing w:val="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жылына</w:t>
      </w:r>
      <w:r>
        <w:rPr>
          <w:spacing w:val="-4"/>
        </w:rPr>
        <w:t xml:space="preserve"> </w:t>
      </w:r>
      <w:r>
        <w:t>Музыка</w:t>
      </w:r>
      <w:r>
        <w:rPr>
          <w:spacing w:val="-1"/>
        </w:rPr>
        <w:t xml:space="preserve"> </w:t>
      </w:r>
      <w:r>
        <w:t>ұйымдастырылған</w:t>
      </w:r>
      <w:r>
        <w:rPr>
          <w:spacing w:val="-6"/>
        </w:rPr>
        <w:t xml:space="preserve"> </w:t>
      </w:r>
      <w:r>
        <w:t>іс-әрекеттің</w:t>
      </w:r>
      <w:r>
        <w:rPr>
          <w:spacing w:val="-2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6E8ECB84" w14:textId="30873316" w:rsidR="0014467C" w:rsidRDefault="0014467C">
      <w:pPr>
        <w:spacing w:before="43" w:line="273" w:lineRule="auto"/>
        <w:ind w:left="893" w:right="7883"/>
        <w:rPr>
          <w:spacing w:val="1"/>
          <w:sz w:val="29"/>
        </w:rPr>
      </w:pPr>
      <w:r>
        <w:rPr>
          <w:sz w:val="28"/>
        </w:rPr>
        <w:t xml:space="preserve">Білім беру ұйымы </w:t>
      </w:r>
      <w:r>
        <w:rPr>
          <w:sz w:val="29"/>
        </w:rPr>
        <w:t>«</w:t>
      </w:r>
      <w:r w:rsidR="00FE384F">
        <w:rPr>
          <w:sz w:val="29"/>
        </w:rPr>
        <w:t>Бөбек -2011</w:t>
      </w:r>
      <w:r>
        <w:rPr>
          <w:sz w:val="29"/>
        </w:rPr>
        <w:t>»</w:t>
      </w:r>
      <w:r>
        <w:rPr>
          <w:spacing w:val="1"/>
          <w:sz w:val="29"/>
        </w:rPr>
        <w:t xml:space="preserve"> </w:t>
      </w:r>
      <w:r>
        <w:rPr>
          <w:sz w:val="29"/>
        </w:rPr>
        <w:t>балабақшасы</w:t>
      </w:r>
      <w:r>
        <w:rPr>
          <w:spacing w:val="1"/>
          <w:sz w:val="29"/>
        </w:rPr>
        <w:t xml:space="preserve"> </w:t>
      </w:r>
      <w:r w:rsidR="00B80DE5">
        <w:rPr>
          <w:spacing w:val="1"/>
          <w:sz w:val="29"/>
        </w:rPr>
        <w:t>.</w:t>
      </w:r>
    </w:p>
    <w:p w14:paraId="11C9A442" w14:textId="189BEAB0" w:rsidR="00A22180" w:rsidRPr="00A22180" w:rsidRDefault="0014467C">
      <w:pPr>
        <w:spacing w:before="43" w:line="273" w:lineRule="auto"/>
        <w:ind w:left="893" w:right="7883"/>
        <w:rPr>
          <w:spacing w:val="-70"/>
          <w:sz w:val="29"/>
        </w:rPr>
      </w:pPr>
      <w:r>
        <w:rPr>
          <w:sz w:val="28"/>
        </w:rPr>
        <w:t xml:space="preserve">Топ: </w:t>
      </w:r>
      <w:r w:rsidR="00FE384F">
        <w:rPr>
          <w:sz w:val="28"/>
        </w:rPr>
        <w:t xml:space="preserve">«Балдырған» </w:t>
      </w:r>
      <w:r>
        <w:rPr>
          <w:sz w:val="28"/>
        </w:rPr>
        <w:t xml:space="preserve">ересек </w:t>
      </w:r>
      <w:r w:rsidR="00B80DE5">
        <w:rPr>
          <w:sz w:val="28"/>
        </w:rPr>
        <w:t>.</w:t>
      </w:r>
    </w:p>
    <w:p w14:paraId="1F2BDC91" w14:textId="517F0AAE" w:rsidR="00891B36" w:rsidRDefault="0014467C">
      <w:pPr>
        <w:spacing w:before="43" w:line="273" w:lineRule="auto"/>
        <w:ind w:left="893" w:right="7883"/>
        <w:rPr>
          <w:sz w:val="29"/>
        </w:rPr>
      </w:pPr>
      <w:r>
        <w:rPr>
          <w:sz w:val="29"/>
        </w:rPr>
        <w:t>Балалардың</w:t>
      </w:r>
      <w:r>
        <w:rPr>
          <w:spacing w:val="2"/>
          <w:sz w:val="29"/>
        </w:rPr>
        <w:t xml:space="preserve"> </w:t>
      </w:r>
      <w:r>
        <w:rPr>
          <w:sz w:val="29"/>
        </w:rPr>
        <w:t>жасы:</w:t>
      </w:r>
      <w:r>
        <w:rPr>
          <w:spacing w:val="-5"/>
          <w:sz w:val="29"/>
        </w:rPr>
        <w:t xml:space="preserve"> </w:t>
      </w:r>
      <w:r>
        <w:rPr>
          <w:sz w:val="29"/>
        </w:rPr>
        <w:t>4</w:t>
      </w:r>
      <w:r>
        <w:rPr>
          <w:spacing w:val="3"/>
          <w:sz w:val="29"/>
        </w:rPr>
        <w:t xml:space="preserve"> </w:t>
      </w:r>
      <w:r>
        <w:rPr>
          <w:sz w:val="29"/>
        </w:rPr>
        <w:t>жастағы</w:t>
      </w:r>
      <w:r>
        <w:rPr>
          <w:spacing w:val="72"/>
          <w:sz w:val="29"/>
        </w:rPr>
        <w:t xml:space="preserve"> </w:t>
      </w:r>
      <w:r>
        <w:rPr>
          <w:sz w:val="29"/>
        </w:rPr>
        <w:t>балалар.</w:t>
      </w:r>
    </w:p>
    <w:p w14:paraId="70B9592D" w14:textId="77777777" w:rsidR="00891B36" w:rsidRDefault="0014467C">
      <w:pPr>
        <w:spacing w:line="314" w:lineRule="exact"/>
        <w:ind w:left="893"/>
        <w:rPr>
          <w:sz w:val="28"/>
        </w:rPr>
      </w:pPr>
      <w:r>
        <w:rPr>
          <w:sz w:val="28"/>
        </w:rPr>
        <w:t>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4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айы,</w:t>
      </w:r>
      <w:r>
        <w:rPr>
          <w:spacing w:val="1"/>
          <w:sz w:val="28"/>
        </w:rPr>
        <w:t xml:space="preserve"> </w:t>
      </w:r>
      <w:r>
        <w:rPr>
          <w:sz w:val="28"/>
        </w:rPr>
        <w:t>2022-2023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4"/>
          <w:sz w:val="28"/>
        </w:rPr>
        <w:t xml:space="preserve"> </w:t>
      </w:r>
      <w:r>
        <w:rPr>
          <w:sz w:val="28"/>
        </w:rPr>
        <w:t>жылы</w:t>
      </w:r>
    </w:p>
    <w:p w14:paraId="119EFD86" w14:textId="77777777" w:rsidR="00891B36" w:rsidRDefault="00891B36">
      <w:pPr>
        <w:spacing w:before="6"/>
        <w:rPr>
          <w:sz w:val="13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1527"/>
        <w:gridCol w:w="10491"/>
      </w:tblGrid>
      <w:tr w:rsidR="00891B36" w14:paraId="3EF996A5" w14:textId="77777777">
        <w:trPr>
          <w:trHeight w:val="6299"/>
        </w:trPr>
        <w:tc>
          <w:tcPr>
            <w:tcW w:w="1988" w:type="dxa"/>
          </w:tcPr>
          <w:p w14:paraId="1B70BFFE" w14:textId="77777777" w:rsidR="00891B36" w:rsidRDefault="0014467C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Қыркүйек</w:t>
            </w:r>
          </w:p>
        </w:tc>
        <w:tc>
          <w:tcPr>
            <w:tcW w:w="1527" w:type="dxa"/>
          </w:tcPr>
          <w:p w14:paraId="4F824399" w14:textId="77777777" w:rsidR="00891B36" w:rsidRDefault="0014467C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</w:p>
        </w:tc>
        <w:tc>
          <w:tcPr>
            <w:tcW w:w="10491" w:type="dxa"/>
          </w:tcPr>
          <w:p w14:paraId="536813A1" w14:textId="77777777" w:rsidR="00891B36" w:rsidRDefault="001446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тыңдау.</w:t>
            </w:r>
          </w:p>
          <w:p w14:paraId="5AC5F987" w14:textId="77777777" w:rsidR="00891B36" w:rsidRDefault="0014467C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>Келесі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</w:p>
          <w:p w14:paraId="78029B6A" w14:textId="77777777" w:rsidR="00891B36" w:rsidRDefault="0014467C">
            <w:pPr>
              <w:pStyle w:val="TableParagraph"/>
              <w:spacing w:before="48" w:line="278" w:lineRule="auto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сипаттағы,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қабылдау,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өзіндік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қатынасын,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пікірін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айту.</w:t>
            </w:r>
          </w:p>
          <w:p w14:paraId="17111684" w14:textId="77777777" w:rsidR="00891B36" w:rsidRDefault="0014467C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Ән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айту.</w:t>
            </w:r>
          </w:p>
          <w:p w14:paraId="059973BD" w14:textId="77777777" w:rsidR="00891B36" w:rsidRDefault="0014467C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t>Келесі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</w:p>
          <w:p w14:paraId="6AF9CC76" w14:textId="77777777" w:rsidR="00891B36" w:rsidRDefault="0014467C">
            <w:pPr>
              <w:pStyle w:val="TableParagraph"/>
              <w:spacing w:before="48" w:line="276" w:lineRule="auto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сипаттағы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қабылдау,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әуенді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дұрыс,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интонациялау,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сөздерді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дәл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0C25AA8E" w14:textId="77777777" w:rsidR="00891B36" w:rsidRDefault="0014467C">
            <w:pPr>
              <w:pStyle w:val="TableParagraph"/>
              <w:spacing w:line="276" w:lineRule="auto"/>
              <w:ind w:right="6228"/>
              <w:rPr>
                <w:sz w:val="28"/>
              </w:rPr>
            </w:pPr>
            <w:r>
              <w:rPr>
                <w:sz w:val="28"/>
              </w:rPr>
              <w:t>Музыкалық-ырғақтық қимылдар.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Келесі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дағдыларды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</w:p>
          <w:p w14:paraId="1C0CBB6A" w14:textId="77777777" w:rsidR="00891B36" w:rsidRDefault="0014467C">
            <w:pPr>
              <w:pStyle w:val="TableParagraph"/>
              <w:spacing w:line="278" w:lineRule="auto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2F7EA355" w14:textId="77777777" w:rsidR="00891B36" w:rsidRDefault="001446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Билер.</w:t>
            </w:r>
          </w:p>
          <w:p w14:paraId="284CB4D8" w14:textId="77777777" w:rsidR="00891B36" w:rsidRDefault="0014467C">
            <w:pPr>
              <w:pStyle w:val="TableParagraph"/>
              <w:spacing w:before="45"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Әуеннің көңілді би сипатын қабылдауға үйрету, музыканың кіріспесін ажырату,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бастау,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ауыстыру,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билерді,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есте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21C28874" w14:textId="77777777" w:rsidR="00891B36" w:rsidRDefault="001446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Ойындар,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хороводтар.</w:t>
            </w:r>
          </w:p>
        </w:tc>
      </w:tr>
    </w:tbl>
    <w:p w14:paraId="0814FCE1" w14:textId="77777777" w:rsidR="00891B36" w:rsidRDefault="00891B36">
      <w:pPr>
        <w:spacing w:line="320" w:lineRule="exact"/>
        <w:rPr>
          <w:sz w:val="28"/>
        </w:rPr>
        <w:sectPr w:rsidR="00891B36">
          <w:pgSz w:w="16840" w:h="11910" w:orient="landscape"/>
          <w:pgMar w:top="1100" w:right="1760" w:bottom="280" w:left="24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1527"/>
        <w:gridCol w:w="10491"/>
      </w:tblGrid>
      <w:tr w:rsidR="00891B36" w14:paraId="0D9ED9B0" w14:textId="77777777">
        <w:trPr>
          <w:trHeight w:val="2962"/>
        </w:trPr>
        <w:tc>
          <w:tcPr>
            <w:tcW w:w="1988" w:type="dxa"/>
          </w:tcPr>
          <w:p w14:paraId="2835FB69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27" w:type="dxa"/>
          </w:tcPr>
          <w:p w14:paraId="39FAC369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64276BEF" w14:textId="77777777" w:rsidR="00891B36" w:rsidRDefault="0014467C">
            <w:pPr>
              <w:pStyle w:val="TableParagraph"/>
              <w:spacing w:line="276" w:lineRule="auto"/>
              <w:ind w:right="424"/>
              <w:rPr>
                <w:sz w:val="28"/>
              </w:rPr>
            </w:pPr>
            <w:r>
              <w:rPr>
                <w:sz w:val="28"/>
              </w:rPr>
              <w:t>Әннің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мәтініне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сүйемелдей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әнді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көңілді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емін-еркін әндету, хор айтуды шеңбер бойымен жүргізу, музыкалық фразаларға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сәйкес қимылдарды өзгерту; шапшаңдық пен икемділік таныту, пьесаның соңын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белгілеу, халық ойындарының көңілді сипатын беру, дыбыстарды жоғарылығы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ажырату,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үлкен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шеңберге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шашырап тұру.</w:t>
            </w:r>
          </w:p>
          <w:p w14:paraId="57649307" w14:textId="77777777" w:rsidR="00891B36" w:rsidRDefault="001446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аспаптарында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ойнауы.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Келесі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</w:p>
          <w:p w14:paraId="48696044" w14:textId="77777777" w:rsidR="00891B36" w:rsidRDefault="0014467C">
            <w:pPr>
              <w:pStyle w:val="TableParagraph"/>
              <w:spacing w:line="370" w:lineRule="atLeast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фортепиано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сүйемелдеуіндегі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балалар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аспаптарында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орындауындағы би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әуенін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тыңдау;</w:t>
            </w:r>
          </w:p>
        </w:tc>
      </w:tr>
      <w:tr w:rsidR="00891B36" w14:paraId="63401BB1" w14:textId="77777777">
        <w:trPr>
          <w:trHeight w:val="6299"/>
        </w:trPr>
        <w:tc>
          <w:tcPr>
            <w:tcW w:w="1988" w:type="dxa"/>
          </w:tcPr>
          <w:p w14:paraId="2211E545" w14:textId="77777777" w:rsidR="00891B36" w:rsidRDefault="0014467C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1527" w:type="dxa"/>
          </w:tcPr>
          <w:p w14:paraId="2395419D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3002EAB2" w14:textId="77777777" w:rsidR="00891B36" w:rsidRDefault="001446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тыңдау.</w:t>
            </w:r>
          </w:p>
          <w:p w14:paraId="7AF26D27" w14:textId="77777777" w:rsidR="00891B36" w:rsidRDefault="0014467C">
            <w:pPr>
              <w:pStyle w:val="TableParagraph"/>
              <w:spacing w:before="53"/>
              <w:rPr>
                <w:sz w:val="28"/>
              </w:rPr>
            </w:pPr>
            <w:r>
              <w:rPr>
                <w:sz w:val="28"/>
              </w:rPr>
              <w:t>Келесі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</w:p>
          <w:p w14:paraId="41525DBD" w14:textId="77777777" w:rsidR="00891B36" w:rsidRDefault="0014467C">
            <w:pPr>
              <w:pStyle w:val="TableParagraph"/>
              <w:spacing w:before="47"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пьесаларды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атау.</w:t>
            </w:r>
          </w:p>
          <w:p w14:paraId="0FE2FD25" w14:textId="77777777" w:rsidR="00891B36" w:rsidRDefault="0014467C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Ән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айту.</w:t>
            </w:r>
          </w:p>
          <w:p w14:paraId="121633FC" w14:textId="77777777" w:rsidR="00891B36" w:rsidRDefault="0014467C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>Келесі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</w:p>
          <w:p w14:paraId="78D4FF38" w14:textId="77777777" w:rsidR="00891B36" w:rsidRDefault="0014467C">
            <w:pPr>
              <w:pStyle w:val="TableParagraph"/>
              <w:spacing w:before="48" w:line="276" w:lineRule="auto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дауыс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есту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қабілетін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әндер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арқылы дағдыны жетілдіру, дауыстап және төмен дауыспен ән салу,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қозғалысымен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көрсету.</w:t>
            </w:r>
          </w:p>
          <w:p w14:paraId="1E4FFBC9" w14:textId="77777777" w:rsidR="00891B36" w:rsidRDefault="0014467C">
            <w:pPr>
              <w:pStyle w:val="TableParagraph"/>
              <w:spacing w:before="3" w:line="276" w:lineRule="auto"/>
              <w:ind w:right="6228"/>
              <w:rPr>
                <w:sz w:val="28"/>
              </w:rPr>
            </w:pPr>
            <w:r>
              <w:rPr>
                <w:sz w:val="28"/>
              </w:rPr>
              <w:t>Музыкалық-ырғақтық қимылдар.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Келесі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дағдыларды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</w:p>
          <w:p w14:paraId="7D7B0BFB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марш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жүріспен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жеңіл,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ырғақты жүгірумен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7487A4B3" w14:textId="77777777" w:rsidR="00891B36" w:rsidRDefault="0014467C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Билер.</w:t>
            </w:r>
          </w:p>
          <w:p w14:paraId="12C6656F" w14:textId="77777777" w:rsidR="00891B36" w:rsidRDefault="0014467C">
            <w:pPr>
              <w:pStyle w:val="TableParagraph"/>
              <w:spacing w:before="47"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Әуеннің көңілді би сипатын қабылдауға үйрету, музыканың кіріспесін ажырату,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бастау,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ауыстыру,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</w:p>
          <w:p w14:paraId="602E1748" w14:textId="77777777" w:rsidR="00891B36" w:rsidRDefault="0014467C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қимылдарын,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билерді,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есте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2D733CC7" w14:textId="77777777" w:rsidR="00891B36" w:rsidRDefault="00891B36">
      <w:pPr>
        <w:rPr>
          <w:sz w:val="28"/>
        </w:rPr>
        <w:sectPr w:rsidR="00891B36">
          <w:pgSz w:w="16840" w:h="11910" w:orient="landscape"/>
          <w:pgMar w:top="840" w:right="1760" w:bottom="280" w:left="24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1527"/>
        <w:gridCol w:w="10491"/>
      </w:tblGrid>
      <w:tr w:rsidR="00891B36" w14:paraId="44D12945" w14:textId="77777777">
        <w:trPr>
          <w:trHeight w:val="3706"/>
        </w:trPr>
        <w:tc>
          <w:tcPr>
            <w:tcW w:w="1988" w:type="dxa"/>
          </w:tcPr>
          <w:p w14:paraId="38EF7237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27" w:type="dxa"/>
          </w:tcPr>
          <w:p w14:paraId="54FD6C3D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192E4C36" w14:textId="77777777" w:rsidR="00891B36" w:rsidRDefault="001446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Ойындар,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хороводтар.</w:t>
            </w:r>
          </w:p>
          <w:p w14:paraId="202E643F" w14:textId="77777777" w:rsidR="00891B36" w:rsidRDefault="0014467C">
            <w:pPr>
              <w:pStyle w:val="TableParagraph"/>
              <w:spacing w:before="47" w:line="276" w:lineRule="auto"/>
              <w:ind w:right="424"/>
              <w:rPr>
                <w:sz w:val="28"/>
              </w:rPr>
            </w:pPr>
            <w:r>
              <w:rPr>
                <w:sz w:val="28"/>
              </w:rPr>
              <w:t>Әннің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мәтініне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сүйемелдей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әнді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көңілді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емін-еркін әндету, хор айтуды шеңбер бойымен жүргізу, музыкалық фразаларға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сәйкес қимылдарды өзгерту; шапшаңдық пен икемділік таныту, пьесаның соңын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белгілеу, халық ойындарының көңілді сипатын беру, дыбыстарды жоғарылығы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ажырату,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үлкен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шеңберге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шашырап тұру.</w:t>
            </w:r>
          </w:p>
          <w:p w14:paraId="2EC89A4E" w14:textId="77777777" w:rsidR="00891B36" w:rsidRDefault="0014467C">
            <w:pPr>
              <w:pStyle w:val="TableParagraph"/>
              <w:spacing w:before="3" w:line="276" w:lineRule="auto"/>
              <w:ind w:right="495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аспаптарында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Келесі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дағдыларды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</w:p>
          <w:p w14:paraId="60D47EDF" w14:textId="77777777" w:rsidR="00891B36" w:rsidRDefault="0014467C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фортепиано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сүйемелдеуіндегі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балалар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аспаптарында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</w:p>
          <w:p w14:paraId="5314175D" w14:textId="77777777" w:rsidR="00891B36" w:rsidRDefault="0014467C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>орындауындағы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әуенін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тыңдау;</w:t>
            </w:r>
          </w:p>
        </w:tc>
      </w:tr>
      <w:tr w:rsidR="00891B36" w14:paraId="078332B9" w14:textId="77777777">
        <w:trPr>
          <w:trHeight w:val="5555"/>
        </w:trPr>
        <w:tc>
          <w:tcPr>
            <w:tcW w:w="1988" w:type="dxa"/>
          </w:tcPr>
          <w:p w14:paraId="272917C8" w14:textId="77777777" w:rsidR="00891B36" w:rsidRDefault="0014467C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1527" w:type="dxa"/>
          </w:tcPr>
          <w:p w14:paraId="6E8213B8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0F3B5F4D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- балаларға тыңдауға, айтуға жастарына сәйкес, тәрбиелік мәні бар әндерді ұсыну.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қызығушылығын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тыңдауға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ынталандыру,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 шығармаларды эмоционалды қабылдауды дамыту.</w:t>
            </w:r>
          </w:p>
          <w:p w14:paraId="73C3BE59" w14:textId="77777777" w:rsidR="00891B36" w:rsidRDefault="0014467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тыңдау.</w:t>
            </w:r>
          </w:p>
          <w:p w14:paraId="376A5112" w14:textId="77777777" w:rsidR="00891B36" w:rsidRDefault="0014467C">
            <w:pPr>
              <w:pStyle w:val="TableParagraph"/>
              <w:spacing w:before="39" w:line="276" w:lineRule="auto"/>
              <w:rPr>
                <w:sz w:val="28"/>
              </w:rPr>
            </w:pPr>
            <w:r>
              <w:rPr>
                <w:sz w:val="28"/>
              </w:rPr>
              <w:t>Музыканы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тыңдау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алаңдамай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дейін тыңдау).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Музыканың сипатын сезінуге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</w:p>
          <w:p w14:paraId="04B4F962" w14:textId="77777777" w:rsidR="00891B36" w:rsidRDefault="0014467C">
            <w:pPr>
              <w:pStyle w:val="TableParagraph"/>
              <w:spacing w:before="3"/>
              <w:rPr>
                <w:b/>
                <w:sz w:val="28"/>
              </w:rPr>
            </w:pPr>
            <w:r>
              <w:rPr>
                <w:b/>
                <w:sz w:val="28"/>
              </w:rPr>
              <w:t>Ән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айту.</w:t>
            </w:r>
          </w:p>
          <w:p w14:paraId="2DCFCFE9" w14:textId="77777777" w:rsidR="00891B36" w:rsidRDefault="0014467C">
            <w:pPr>
              <w:pStyle w:val="TableParagraph"/>
              <w:spacing w:before="48" w:line="276" w:lineRule="auto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мәнерлеп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әнді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созып,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үйлестіріп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(ре-си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октава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шегінде).</w:t>
            </w:r>
          </w:p>
          <w:p w14:paraId="1867F709" w14:textId="77777777" w:rsidR="00891B36" w:rsidRDefault="0014467C">
            <w:pPr>
              <w:pStyle w:val="TableParagraph"/>
              <w:spacing w:before="4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Музыкалық-ырғақты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677CE27E" w14:textId="77777777" w:rsidR="00891B36" w:rsidRDefault="0014467C">
            <w:pPr>
              <w:pStyle w:val="TableParagraph"/>
              <w:spacing w:before="43"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Би қимылдарын, ойындағы музыкалық қимылдарды орындауға қызығушылық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марш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жүріспен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қарай жеңіл,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3D09EDE4" w14:textId="77777777" w:rsidR="00891B36" w:rsidRDefault="0014467C">
            <w:pPr>
              <w:pStyle w:val="TableParagraph"/>
              <w:spacing w:before="3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музыкалық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аспаптарында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ойнау.</w:t>
            </w:r>
          </w:p>
          <w:p w14:paraId="40F80FCE" w14:textId="77777777" w:rsidR="00891B36" w:rsidRDefault="0014467C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шулы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аспаптарды</w:t>
            </w:r>
          </w:p>
        </w:tc>
      </w:tr>
    </w:tbl>
    <w:p w14:paraId="4F3D915D" w14:textId="77777777" w:rsidR="00891B36" w:rsidRDefault="00891B36">
      <w:pPr>
        <w:rPr>
          <w:sz w:val="28"/>
        </w:rPr>
        <w:sectPr w:rsidR="00891B36">
          <w:pgSz w:w="16840" w:h="11910" w:orient="landscape"/>
          <w:pgMar w:top="840" w:right="1760" w:bottom="280" w:left="24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1527"/>
        <w:gridCol w:w="10491"/>
      </w:tblGrid>
      <w:tr w:rsidR="00891B36" w14:paraId="68A49538" w14:textId="77777777">
        <w:trPr>
          <w:trHeight w:val="2222"/>
        </w:trPr>
        <w:tc>
          <w:tcPr>
            <w:tcW w:w="1988" w:type="dxa"/>
          </w:tcPr>
          <w:p w14:paraId="07FE726F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27" w:type="dxa"/>
          </w:tcPr>
          <w:p w14:paraId="4778B10A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7C2CA69E" w14:textId="77777777" w:rsidR="00891B36" w:rsidRDefault="001446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қолдану.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Сылдырмақтармен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</w:p>
          <w:p w14:paraId="5801015E" w14:textId="77777777" w:rsidR="00891B36" w:rsidRDefault="0014467C">
            <w:pPr>
              <w:pStyle w:val="TableParagraph"/>
              <w:spacing w:before="52"/>
              <w:rPr>
                <w:b/>
                <w:sz w:val="28"/>
              </w:rPr>
            </w:pPr>
            <w:r>
              <w:rPr>
                <w:b/>
                <w:sz w:val="28"/>
              </w:rPr>
              <w:t>Билер.</w:t>
            </w:r>
          </w:p>
          <w:p w14:paraId="399E6AA9" w14:textId="77777777" w:rsidR="00891B36" w:rsidRDefault="0014467C">
            <w:pPr>
              <w:pStyle w:val="TableParagraph"/>
              <w:spacing w:before="44" w:line="278" w:lineRule="auto"/>
              <w:rPr>
                <w:sz w:val="28"/>
              </w:rPr>
            </w:pPr>
            <w:r>
              <w:rPr>
                <w:sz w:val="28"/>
              </w:rPr>
              <w:t>Әуеннің көңілді сипатын қабылдауға үйрету, музыканың кіріспесін ажырату,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кіріспеден кейін қимылдарды бастау, музыканың сипатына сәйкес қимылдарды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ауыстыру,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қимылдарының,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билердің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атауларын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есте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Жеңіл,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ырғақпен</w:t>
            </w:r>
          </w:p>
          <w:p w14:paraId="0D6EA45F" w14:textId="77777777" w:rsidR="00891B36" w:rsidRDefault="001446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қозғалу.</w:t>
            </w:r>
          </w:p>
        </w:tc>
      </w:tr>
      <w:tr w:rsidR="00891B36" w14:paraId="47BFFA6E" w14:textId="77777777">
        <w:trPr>
          <w:trHeight w:val="7039"/>
        </w:trPr>
        <w:tc>
          <w:tcPr>
            <w:tcW w:w="1988" w:type="dxa"/>
          </w:tcPr>
          <w:p w14:paraId="0CFD74D7" w14:textId="77777777" w:rsidR="00891B36" w:rsidRDefault="0014467C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1527" w:type="dxa"/>
          </w:tcPr>
          <w:p w14:paraId="72781A5E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0498862F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- балаларға тыңдауға, айтуға жастарына сәйкес, тәрбиелік мәні бар әндерді ұсыну.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қызығушылығын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тыңдауға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 шығармаларды эмоционалды қабылдауды дамыту.</w:t>
            </w:r>
          </w:p>
          <w:p w14:paraId="6A605A44" w14:textId="77777777" w:rsidR="00891B36" w:rsidRDefault="0014467C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тыңдау.</w:t>
            </w:r>
          </w:p>
          <w:p w14:paraId="0D73CE74" w14:textId="77777777" w:rsidR="00891B36" w:rsidRDefault="0014467C">
            <w:pPr>
              <w:pStyle w:val="TableParagraph"/>
              <w:spacing w:before="43" w:line="276" w:lineRule="auto"/>
              <w:rPr>
                <w:sz w:val="28"/>
              </w:rPr>
            </w:pPr>
            <w:r>
              <w:rPr>
                <w:sz w:val="28"/>
              </w:rPr>
              <w:t>Музыканы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тыңдау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алаңдамай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тыңдау).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сезінуге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білу,</w:t>
            </w:r>
          </w:p>
          <w:p w14:paraId="2EC3F343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тыңдалған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музыкадан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әсерлері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әңгімелеу,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мәнерлі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байқауға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үйрету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(ақырын,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қатты,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баяу,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жылдам).</w:t>
            </w:r>
          </w:p>
          <w:p w14:paraId="2E5810E1" w14:textId="77777777" w:rsidR="00891B36" w:rsidRDefault="0014467C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Ән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айту.</w:t>
            </w:r>
          </w:p>
          <w:p w14:paraId="038C62C8" w14:textId="77777777" w:rsidR="00891B36" w:rsidRDefault="0014467C">
            <w:pPr>
              <w:pStyle w:val="TableParagraph"/>
              <w:spacing w:before="43" w:line="276" w:lineRule="auto"/>
              <w:rPr>
                <w:sz w:val="28"/>
              </w:rPr>
            </w:pPr>
            <w:r>
              <w:rPr>
                <w:sz w:val="28"/>
              </w:rPr>
              <w:t>Балаларды мәнерлеп ән айтуға үйрету, әнді созып, қимылдармен үйлестіріп айтуды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(ре-си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октава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шегінде).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фразалар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тыныс алуды дамыту. Әуенді таза және сөздерді анық айтуға, музыканың сипатын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жеткізе білуге үйрету. Аспаптың сүйемелдеуімен және сүйемелдеуінсіз ән айтуға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(тәрбиешіні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көмегімен).</w:t>
            </w:r>
          </w:p>
          <w:p w14:paraId="3BB63A5E" w14:textId="77777777" w:rsidR="00891B36" w:rsidRDefault="0014467C">
            <w:pPr>
              <w:pStyle w:val="TableParagraph"/>
              <w:spacing w:before="8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Музыкалық-ырғақты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58EA0C54" w14:textId="77777777" w:rsidR="00891B36" w:rsidRDefault="0014467C">
            <w:pPr>
              <w:pStyle w:val="TableParagraph"/>
              <w:spacing w:before="42"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Би қимылдарын, ойындағы музыкалық қимылдарды орындауға қызығушылық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тудыру, марш сипатын ырғақты жүріспен беру, музыканың қимылдық сипатына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жеңіл,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ырғағын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нақты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</w:p>
          <w:p w14:paraId="25E7C6BD" w14:textId="77777777" w:rsidR="00891B36" w:rsidRDefault="0014467C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еркін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</w:p>
        </w:tc>
      </w:tr>
    </w:tbl>
    <w:p w14:paraId="2AF72986" w14:textId="77777777" w:rsidR="00891B36" w:rsidRDefault="00891B36">
      <w:pPr>
        <w:rPr>
          <w:sz w:val="28"/>
        </w:rPr>
        <w:sectPr w:rsidR="00891B36">
          <w:pgSz w:w="16840" w:h="11910" w:orient="landscape"/>
          <w:pgMar w:top="840" w:right="1760" w:bottom="280" w:left="24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1527"/>
        <w:gridCol w:w="10491"/>
      </w:tblGrid>
      <w:tr w:rsidR="00891B36" w14:paraId="62FE8972" w14:textId="77777777">
        <w:trPr>
          <w:trHeight w:val="3331"/>
        </w:trPr>
        <w:tc>
          <w:tcPr>
            <w:tcW w:w="1988" w:type="dxa"/>
          </w:tcPr>
          <w:p w14:paraId="6700D22B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27" w:type="dxa"/>
          </w:tcPr>
          <w:p w14:paraId="258BA951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79EB5F44" w14:textId="77777777" w:rsidR="00891B36" w:rsidRDefault="0014467C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музыкалық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аспаптарында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ойнау.</w:t>
            </w:r>
          </w:p>
          <w:p w14:paraId="55B2A18C" w14:textId="77777777" w:rsidR="00891B36" w:rsidRDefault="0014467C">
            <w:pPr>
              <w:pStyle w:val="TableParagraph"/>
              <w:spacing w:before="43" w:line="276" w:lineRule="auto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шулы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аспаптарды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Домбыра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</w:p>
          <w:p w14:paraId="40EC5CCA" w14:textId="77777777" w:rsidR="00891B36" w:rsidRDefault="0014467C">
            <w:pPr>
              <w:pStyle w:val="TableParagraph"/>
              <w:spacing w:before="8"/>
              <w:rPr>
                <w:b/>
                <w:sz w:val="28"/>
              </w:rPr>
            </w:pPr>
            <w:r>
              <w:rPr>
                <w:b/>
                <w:sz w:val="28"/>
              </w:rPr>
              <w:t>Билер.</w:t>
            </w:r>
          </w:p>
          <w:p w14:paraId="46B07E8F" w14:textId="77777777" w:rsidR="00891B36" w:rsidRDefault="0014467C">
            <w:pPr>
              <w:pStyle w:val="TableParagraph"/>
              <w:spacing w:before="43" w:line="276" w:lineRule="auto"/>
              <w:rPr>
                <w:sz w:val="28"/>
              </w:rPr>
            </w:pPr>
            <w:r>
              <w:rPr>
                <w:sz w:val="28"/>
              </w:rPr>
              <w:t>Әуеннің көңілді сипатын қабылдауға үйрету, музыканың кіріспесін ажырату,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кіріспеден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бастау,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ауыстыру,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қимылдарының,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билердің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атауларын есте сақтау.</w:t>
            </w:r>
          </w:p>
          <w:p w14:paraId="7BF4113B" w14:textId="77777777" w:rsidR="00891B36" w:rsidRDefault="001446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Жеңіл,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ырғақпен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қозғалу;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жұппен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билерде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ойындағы</w:t>
            </w:r>
          </w:p>
          <w:p w14:paraId="5D460A1B" w14:textId="77777777" w:rsidR="00891B36" w:rsidRDefault="0014467C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:rsidR="00891B36" w14:paraId="625649B8" w14:textId="77777777">
        <w:trPr>
          <w:trHeight w:val="5930"/>
        </w:trPr>
        <w:tc>
          <w:tcPr>
            <w:tcW w:w="1988" w:type="dxa"/>
          </w:tcPr>
          <w:p w14:paraId="59EBB9DF" w14:textId="77777777" w:rsidR="00891B36" w:rsidRDefault="0014467C">
            <w:pPr>
              <w:pStyle w:val="TableParagraph"/>
              <w:spacing w:before="3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1527" w:type="dxa"/>
          </w:tcPr>
          <w:p w14:paraId="43468996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041916B6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- балаларға тыңдауға, айтуға жастарына сәйкес, тәрбиелік мәні бар әндерді ұсыну.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қызығушылығын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тыңдауға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 шығармаларды эмоционалды қабылдауды дамыту.</w:t>
            </w:r>
          </w:p>
          <w:p w14:paraId="51890814" w14:textId="77777777" w:rsidR="00891B36" w:rsidRDefault="0014467C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тыңдау.</w:t>
            </w:r>
          </w:p>
          <w:p w14:paraId="1107B771" w14:textId="77777777" w:rsidR="00891B36" w:rsidRDefault="0014467C">
            <w:pPr>
              <w:pStyle w:val="TableParagraph"/>
              <w:spacing w:before="43" w:line="276" w:lineRule="auto"/>
              <w:rPr>
                <w:sz w:val="28"/>
              </w:rPr>
            </w:pPr>
            <w:r>
              <w:rPr>
                <w:sz w:val="28"/>
              </w:rPr>
              <w:t>Музыканы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тыңдау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алаңдамай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тыңдау). Музыканың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сезінуге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үйрету, 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білу,</w:t>
            </w:r>
          </w:p>
          <w:p w14:paraId="70152B29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тыңдалған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музыкадан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әсерлері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әңгімелеу,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мәнерлі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байқауға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(ақырын,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баяу,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жылдам),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7725BE2D" w14:textId="77777777" w:rsidR="00891B36" w:rsidRDefault="0014467C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дыбыстарды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ажырату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(секста,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септима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шегінде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төмен).</w:t>
            </w:r>
          </w:p>
          <w:p w14:paraId="7DFDAEF8" w14:textId="77777777" w:rsidR="00891B36" w:rsidRDefault="0014467C">
            <w:pPr>
              <w:pStyle w:val="TableParagraph"/>
              <w:spacing w:before="53"/>
              <w:rPr>
                <w:b/>
                <w:sz w:val="28"/>
              </w:rPr>
            </w:pPr>
            <w:r>
              <w:rPr>
                <w:b/>
                <w:sz w:val="28"/>
              </w:rPr>
              <w:t>Ән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айту.</w:t>
            </w:r>
          </w:p>
          <w:p w14:paraId="082E4C38" w14:textId="77777777" w:rsidR="00891B36" w:rsidRDefault="0014467C">
            <w:pPr>
              <w:pStyle w:val="TableParagraph"/>
              <w:spacing w:before="43" w:line="276" w:lineRule="auto"/>
              <w:rPr>
                <w:sz w:val="28"/>
              </w:rPr>
            </w:pPr>
            <w:r>
              <w:rPr>
                <w:sz w:val="28"/>
              </w:rPr>
              <w:t>Балаларды мәнерлеп ән айтуға үйрету, әнді созып, қимылдармен үйлестіріп айтуды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(ре-си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октава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шегінде).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фразалар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тыныс алуды дамыту. Әуенді таза және сөздерді анық айтуға, музыканың сипатын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жеткізе білуге үйрету. Аспаптың сүйемелдеуімен және сүйемелдеуінсіз ән айтуға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(тәрбиешіні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көмегімен).</w:t>
            </w:r>
          </w:p>
          <w:p w14:paraId="732EB803" w14:textId="77777777" w:rsidR="00891B36" w:rsidRDefault="0014467C">
            <w:pPr>
              <w:pStyle w:val="TableParagraph"/>
              <w:spacing w:before="7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Музыкалық-ырғақты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</w:tc>
      </w:tr>
    </w:tbl>
    <w:p w14:paraId="2356F0C9" w14:textId="77777777" w:rsidR="00891B36" w:rsidRDefault="00891B36">
      <w:pPr>
        <w:rPr>
          <w:sz w:val="28"/>
        </w:rPr>
        <w:sectPr w:rsidR="00891B36">
          <w:pgSz w:w="16840" w:h="11910" w:orient="landscape"/>
          <w:pgMar w:top="840" w:right="1760" w:bottom="280" w:left="24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1527"/>
        <w:gridCol w:w="10491"/>
      </w:tblGrid>
      <w:tr w:rsidR="00891B36" w14:paraId="499CFB45" w14:textId="77777777">
        <w:trPr>
          <w:trHeight w:val="5924"/>
        </w:trPr>
        <w:tc>
          <w:tcPr>
            <w:tcW w:w="1988" w:type="dxa"/>
          </w:tcPr>
          <w:p w14:paraId="596019CC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27" w:type="dxa"/>
          </w:tcPr>
          <w:p w14:paraId="56CA8B96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3359E996" w14:textId="77777777" w:rsidR="00891B36" w:rsidRDefault="0014467C">
            <w:pPr>
              <w:pStyle w:val="TableParagraph"/>
              <w:spacing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Би қимылдарын, ойындағы музыкалық қимылдарды орындауға қызығушылық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тудыру, марш сипатын ырғақты жүріспен беру, музыканың қимылдық сипатына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жеңіл,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жеңіл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бөлігінде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өзгерту.</w:t>
            </w:r>
          </w:p>
          <w:p w14:paraId="1B62EF25" w14:textId="77777777" w:rsidR="00891B36" w:rsidRDefault="0014467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музыкалық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аспаптарында ойнау.</w:t>
            </w:r>
          </w:p>
          <w:p w14:paraId="3D7D1524" w14:textId="77777777" w:rsidR="00891B36" w:rsidRDefault="0014467C">
            <w:pPr>
              <w:pStyle w:val="TableParagraph"/>
              <w:spacing w:before="43" w:line="276" w:lineRule="auto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шулы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аспаптарды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Сазсырнайда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</w:p>
          <w:p w14:paraId="02A0D07C" w14:textId="77777777" w:rsidR="00891B36" w:rsidRDefault="0014467C">
            <w:pPr>
              <w:pStyle w:val="TableParagraph"/>
              <w:spacing w:before="4"/>
              <w:rPr>
                <w:b/>
                <w:sz w:val="28"/>
              </w:rPr>
            </w:pPr>
            <w:r>
              <w:rPr>
                <w:b/>
                <w:sz w:val="28"/>
              </w:rPr>
              <w:t>Билер.</w:t>
            </w:r>
          </w:p>
          <w:p w14:paraId="6E6AE6AE" w14:textId="77777777" w:rsidR="00891B36" w:rsidRDefault="0014467C">
            <w:pPr>
              <w:pStyle w:val="TableParagraph"/>
              <w:spacing w:before="43" w:line="278" w:lineRule="auto"/>
              <w:rPr>
                <w:sz w:val="28"/>
              </w:rPr>
            </w:pPr>
            <w:r>
              <w:rPr>
                <w:sz w:val="28"/>
              </w:rPr>
              <w:t>Әуеннің көңілді сипатын қабылдауға үйрету, музыканың кіріспесін ажырату,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кіріспеден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бастау,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ауыстыру,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қимылдарының,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билердің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атауларын есте сақтау.</w:t>
            </w:r>
          </w:p>
          <w:p w14:paraId="1620A5EA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Жеңіл,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ырғақпен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жұппен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билерде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 қимылдарды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  <w:p w14:paraId="7D89C06B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өзгерту, шапшаңдық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таныту, музыканың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көңілді,</w:t>
            </w:r>
          </w:p>
          <w:p w14:paraId="28A7D4D7" w14:textId="77777777" w:rsidR="00891B36" w:rsidRDefault="0014467C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ойнақы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ажырата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атрибуттармен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</w:tc>
      </w:tr>
      <w:tr w:rsidR="00891B36" w14:paraId="524C3198" w14:textId="77777777">
        <w:trPr>
          <w:trHeight w:val="3337"/>
        </w:trPr>
        <w:tc>
          <w:tcPr>
            <w:tcW w:w="1988" w:type="dxa"/>
          </w:tcPr>
          <w:p w14:paraId="266064A1" w14:textId="77777777" w:rsidR="00891B36" w:rsidRDefault="0014467C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1527" w:type="dxa"/>
          </w:tcPr>
          <w:p w14:paraId="5B0130CE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57BA3124" w14:textId="77777777" w:rsidR="00891B36" w:rsidRDefault="0014467C">
            <w:pPr>
              <w:pStyle w:val="TableParagraph"/>
              <w:spacing w:line="278" w:lineRule="auto"/>
              <w:rPr>
                <w:sz w:val="28"/>
              </w:rPr>
            </w:pPr>
            <w:r>
              <w:rPr>
                <w:sz w:val="28"/>
              </w:rPr>
              <w:t>- балаларға тыңдауға, айтуға жастарына сәйкес, тәрбиелік мәні бар әндерді ұсыну.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қызығушылығын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тыңдауға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 шығармаларды эмоционалды қабылдауды дамыту.</w:t>
            </w:r>
          </w:p>
          <w:p w14:paraId="1CFC17E8" w14:textId="77777777" w:rsidR="00891B36" w:rsidRDefault="0014467C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тыңдау.</w:t>
            </w:r>
          </w:p>
          <w:p w14:paraId="0E2DF35B" w14:textId="77777777" w:rsidR="00891B36" w:rsidRDefault="0014467C">
            <w:pPr>
              <w:pStyle w:val="TableParagraph"/>
              <w:spacing w:before="36" w:line="276" w:lineRule="auto"/>
              <w:rPr>
                <w:sz w:val="28"/>
              </w:rPr>
            </w:pPr>
            <w:r>
              <w:rPr>
                <w:sz w:val="28"/>
              </w:rPr>
              <w:t>Музыканы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тыңдау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алаңдамай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тыңдау). Музыканың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сезінуге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үйрету, таныс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білу,</w:t>
            </w:r>
          </w:p>
          <w:p w14:paraId="13DD95E5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тыңдалған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музыкадан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әсерлері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әңгімелеу,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мәнерлі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байқауға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(ақырын,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қатты, баяу, жылдам),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36CC2FA2" w14:textId="77777777" w:rsidR="00891B36" w:rsidRDefault="0014467C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дыбыстарды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ажырату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(секста,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септима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шегінде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төмен).</w:t>
            </w:r>
          </w:p>
        </w:tc>
      </w:tr>
    </w:tbl>
    <w:p w14:paraId="50176298" w14:textId="77777777" w:rsidR="00891B36" w:rsidRDefault="00891B36">
      <w:pPr>
        <w:rPr>
          <w:sz w:val="28"/>
        </w:rPr>
        <w:sectPr w:rsidR="00891B36">
          <w:pgSz w:w="16840" w:h="11910" w:orient="landscape"/>
          <w:pgMar w:top="840" w:right="1760" w:bottom="280" w:left="24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1527"/>
        <w:gridCol w:w="10491"/>
      </w:tblGrid>
      <w:tr w:rsidR="00891B36" w14:paraId="3E8F2A3D" w14:textId="77777777">
        <w:trPr>
          <w:trHeight w:val="8517"/>
        </w:trPr>
        <w:tc>
          <w:tcPr>
            <w:tcW w:w="1988" w:type="dxa"/>
          </w:tcPr>
          <w:p w14:paraId="2C2E3AE9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27" w:type="dxa"/>
          </w:tcPr>
          <w:p w14:paraId="0496C062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265F2ADF" w14:textId="77777777" w:rsidR="00891B36" w:rsidRDefault="0014467C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Ән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айту.</w:t>
            </w:r>
          </w:p>
          <w:p w14:paraId="2BFC7A7D" w14:textId="77777777" w:rsidR="00891B36" w:rsidRDefault="0014467C">
            <w:pPr>
              <w:pStyle w:val="TableParagraph"/>
              <w:spacing w:before="43" w:line="276" w:lineRule="auto"/>
              <w:rPr>
                <w:sz w:val="28"/>
              </w:rPr>
            </w:pPr>
            <w:r>
              <w:rPr>
                <w:sz w:val="28"/>
              </w:rPr>
              <w:t>Балаларды мәнерлеп ән айтуға үйрету, әнді созып, қимылдармен үйлестіріп айтуды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(ре-си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октава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шегінде).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фразалар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тыныс алуды дамыту. Әуенді таза және сөздерді анық айтуға, музыканың сипатын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жеткізе білуге үйрету. Аспаптың сүйемелдеуімен және сүйемелдеуінсіз ән айтуға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(тәрбиешіні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көмегімен).</w:t>
            </w:r>
          </w:p>
          <w:p w14:paraId="0FF3E036" w14:textId="77777777" w:rsidR="00891B36" w:rsidRDefault="0014467C">
            <w:pPr>
              <w:pStyle w:val="TableParagraph"/>
              <w:spacing w:before="7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Музыкалық-ырғақты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9ED2015" w14:textId="77777777" w:rsidR="00891B36" w:rsidRDefault="0014467C">
            <w:pPr>
              <w:pStyle w:val="TableParagraph"/>
              <w:spacing w:before="43"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Би қимылдарын, ойындағы музыкалық қимылдарды орындауға қызығушылық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тудыру, марш сипатын ырғақты жүріспен беру, музыканың қимылдық сипатына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жеңіл,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жеңіл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бөлігінде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өзгерту.</w:t>
            </w:r>
          </w:p>
          <w:p w14:paraId="38F47C67" w14:textId="77777777" w:rsidR="00891B36" w:rsidRDefault="0014467C">
            <w:pPr>
              <w:pStyle w:val="TableParagraph"/>
              <w:spacing w:before="7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музыкалық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аспаптарында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ойнау.</w:t>
            </w:r>
          </w:p>
          <w:p w14:paraId="16554CCB" w14:textId="77777777" w:rsidR="00891B36" w:rsidRDefault="0014467C">
            <w:pPr>
              <w:pStyle w:val="TableParagraph"/>
              <w:spacing w:before="43" w:line="276" w:lineRule="auto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шулы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аспаптарды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Сазсырнайда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</w:p>
          <w:p w14:paraId="616FC543" w14:textId="77777777" w:rsidR="00891B36" w:rsidRDefault="0014467C">
            <w:pPr>
              <w:pStyle w:val="TableParagraph"/>
              <w:spacing w:before="4"/>
              <w:rPr>
                <w:b/>
                <w:sz w:val="28"/>
              </w:rPr>
            </w:pPr>
            <w:r>
              <w:rPr>
                <w:b/>
                <w:sz w:val="28"/>
              </w:rPr>
              <w:t>Билер.</w:t>
            </w:r>
          </w:p>
          <w:p w14:paraId="17EF7A0D" w14:textId="77777777" w:rsidR="00891B36" w:rsidRDefault="0014467C">
            <w:pPr>
              <w:pStyle w:val="TableParagraph"/>
              <w:spacing w:before="43" w:line="278" w:lineRule="auto"/>
              <w:rPr>
                <w:sz w:val="28"/>
              </w:rPr>
            </w:pPr>
            <w:r>
              <w:rPr>
                <w:sz w:val="28"/>
              </w:rPr>
              <w:t>Әуеннің көңілді сипатын қабылдауға үйрету, музыканың кіріспесін ажырату,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кіріспеден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бастау,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ауыстыру,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қимылдарының,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билердің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атауларын есте сақтау.</w:t>
            </w:r>
          </w:p>
          <w:p w14:paraId="592A0EFA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Жеңіл,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ырғақпен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қозғалу;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жұппен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билерде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 қимылдарды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  <w:p w14:paraId="3D8D66E2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өзгерту, шапшаңдық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ептілік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таныту, музыканың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көңілді,</w:t>
            </w:r>
          </w:p>
          <w:p w14:paraId="74B0D2AD" w14:textId="77777777" w:rsidR="00891B36" w:rsidRDefault="0014467C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ойнақы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ажырата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атрибуттармен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</w:tc>
      </w:tr>
      <w:tr w:rsidR="00891B36" w14:paraId="4FE6C70A" w14:textId="77777777">
        <w:trPr>
          <w:trHeight w:val="744"/>
        </w:trPr>
        <w:tc>
          <w:tcPr>
            <w:tcW w:w="1988" w:type="dxa"/>
          </w:tcPr>
          <w:p w14:paraId="15543583" w14:textId="77777777" w:rsidR="00891B36" w:rsidRDefault="0014467C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1527" w:type="dxa"/>
          </w:tcPr>
          <w:p w14:paraId="5A95A3C7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39B8E42F" w14:textId="77777777" w:rsidR="00891B36" w:rsidRDefault="001446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тыңдауға,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айтуға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жастарына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тәрбиелік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ұсыну.</w:t>
            </w:r>
          </w:p>
          <w:p w14:paraId="05169F37" w14:textId="77777777" w:rsidR="00891B36" w:rsidRDefault="0014467C">
            <w:pPr>
              <w:pStyle w:val="TableParagraph"/>
              <w:spacing w:before="52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қызығушылығын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тыңдауға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ынталандыру,</w:t>
            </w:r>
          </w:p>
        </w:tc>
      </w:tr>
    </w:tbl>
    <w:p w14:paraId="636E9E1A" w14:textId="77777777" w:rsidR="00891B36" w:rsidRDefault="00891B36">
      <w:pPr>
        <w:rPr>
          <w:sz w:val="28"/>
        </w:rPr>
        <w:sectPr w:rsidR="00891B36">
          <w:pgSz w:w="16840" w:h="11910" w:orient="landscape"/>
          <w:pgMar w:top="840" w:right="1760" w:bottom="280" w:left="24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1527"/>
        <w:gridCol w:w="10491"/>
      </w:tblGrid>
      <w:tr w:rsidR="00891B36" w14:paraId="291AA556" w14:textId="77777777">
        <w:trPr>
          <w:trHeight w:val="9262"/>
        </w:trPr>
        <w:tc>
          <w:tcPr>
            <w:tcW w:w="1988" w:type="dxa"/>
          </w:tcPr>
          <w:p w14:paraId="25B432A0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27" w:type="dxa"/>
          </w:tcPr>
          <w:p w14:paraId="0D06DC2D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5B3958BA" w14:textId="77777777" w:rsidR="00891B36" w:rsidRDefault="001446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эмоционалды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қабылдауды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420DC21E" w14:textId="77777777" w:rsidR="00891B36" w:rsidRDefault="0014467C">
            <w:pPr>
              <w:pStyle w:val="TableParagraph"/>
              <w:spacing w:before="52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тыңдау.</w:t>
            </w:r>
          </w:p>
          <w:p w14:paraId="24DCDDFB" w14:textId="77777777" w:rsidR="00891B36" w:rsidRDefault="0014467C">
            <w:pPr>
              <w:pStyle w:val="TableParagraph"/>
              <w:spacing w:before="44" w:line="278" w:lineRule="auto"/>
              <w:rPr>
                <w:sz w:val="28"/>
              </w:rPr>
            </w:pPr>
            <w:r>
              <w:rPr>
                <w:sz w:val="28"/>
              </w:rPr>
              <w:t>Музыканы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тыңдау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алаңдамай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тыңдау). Музыканың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сезінуге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білу,</w:t>
            </w:r>
          </w:p>
          <w:p w14:paraId="483C9AEF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тыңдалған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музыкадан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әсерлері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әңгімелеу,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мәнерлі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байқауға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(ақырын,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қатты, баяу,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жылдам), жоғары</w:t>
            </w:r>
          </w:p>
          <w:p w14:paraId="581097DE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дыбыстарды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ажырату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(секста,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септима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шегінде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жоғары,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иллюстрацияларды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көрсетумен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қимылдармен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сүйемелдеу.</w:t>
            </w:r>
          </w:p>
          <w:p w14:paraId="0F9EFFB6" w14:textId="77777777" w:rsidR="00891B36" w:rsidRDefault="0014467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Ән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айту.</w:t>
            </w:r>
          </w:p>
          <w:p w14:paraId="61C49759" w14:textId="77777777" w:rsidR="00891B36" w:rsidRDefault="0014467C">
            <w:pPr>
              <w:pStyle w:val="TableParagraph"/>
              <w:spacing w:before="43" w:line="276" w:lineRule="auto"/>
              <w:rPr>
                <w:sz w:val="28"/>
              </w:rPr>
            </w:pPr>
            <w:r>
              <w:rPr>
                <w:sz w:val="28"/>
              </w:rPr>
              <w:t>Балаларды мәнерлеп ән айтуға үйрету, әнді созып, қимылдармен үйлестіріп айтуды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(ре-си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октава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шегінде).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фразалар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тыныс алуды дамыту. Әуенді таза және сөздерді анық айтуға, музыканың сипатын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жеткізе білуге үйрету. Аспаптың сүйемелдеуімен және сүйемелдеуінсіз ән айтуға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(тәрбиешіні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көмегімен).</w:t>
            </w:r>
          </w:p>
          <w:p w14:paraId="4DEF0DF1" w14:textId="77777777" w:rsidR="00891B36" w:rsidRDefault="0014467C">
            <w:pPr>
              <w:pStyle w:val="TableParagraph"/>
              <w:spacing w:before="6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Музыкалық-ырғақты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66F6C3DE" w14:textId="77777777" w:rsidR="00891B36" w:rsidRDefault="0014467C">
            <w:pPr>
              <w:pStyle w:val="TableParagraph"/>
              <w:spacing w:before="43"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Би қимылдарын, ойындағы музыкалық қимылдарды орындауға қызығушылық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тудыру, марш сипатын ырғақты жүріспен беру, музыканың қимылдық сипатына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жеңіл,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ырғағын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нақты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бере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еркін және жеңіл секіру, музыканың екінші бөлігінде қимылдарды өзгерту,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музыканың көңілді,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ойнақы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сипатын қабылдау.</w:t>
            </w:r>
          </w:p>
          <w:p w14:paraId="23C51C61" w14:textId="77777777" w:rsidR="00891B36" w:rsidRDefault="0014467C">
            <w:pPr>
              <w:pStyle w:val="TableParagraph"/>
              <w:spacing w:before="7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музыкалық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аспаптарында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ойнау.</w:t>
            </w:r>
          </w:p>
          <w:p w14:paraId="5BDE6AF6" w14:textId="77777777" w:rsidR="00891B36" w:rsidRDefault="0014467C">
            <w:pPr>
              <w:pStyle w:val="TableParagraph"/>
              <w:spacing w:before="43" w:line="276" w:lineRule="auto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шулы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аспаптарды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Барабанда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</w:p>
          <w:p w14:paraId="7EBA4245" w14:textId="77777777" w:rsidR="00891B36" w:rsidRDefault="0014467C">
            <w:pPr>
              <w:pStyle w:val="TableParagraph"/>
              <w:spacing w:before="4"/>
              <w:rPr>
                <w:b/>
                <w:sz w:val="28"/>
              </w:rPr>
            </w:pPr>
            <w:r>
              <w:rPr>
                <w:b/>
                <w:sz w:val="28"/>
              </w:rPr>
              <w:t>Билер.</w:t>
            </w:r>
          </w:p>
          <w:p w14:paraId="4A8D4847" w14:textId="77777777" w:rsidR="00891B36" w:rsidRDefault="0014467C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>Әуеннің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қабылдауға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кіріспесін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ажырату,</w:t>
            </w:r>
          </w:p>
        </w:tc>
      </w:tr>
    </w:tbl>
    <w:p w14:paraId="7E458A0A" w14:textId="77777777" w:rsidR="00891B36" w:rsidRDefault="00891B36">
      <w:pPr>
        <w:rPr>
          <w:sz w:val="28"/>
        </w:rPr>
        <w:sectPr w:rsidR="00891B36">
          <w:pgSz w:w="16840" w:h="11910" w:orient="landscape"/>
          <w:pgMar w:top="840" w:right="1760" w:bottom="280" w:left="24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1527"/>
        <w:gridCol w:w="10491"/>
      </w:tblGrid>
      <w:tr w:rsidR="00891B36" w14:paraId="6147A330" w14:textId="77777777">
        <w:trPr>
          <w:trHeight w:val="2962"/>
        </w:trPr>
        <w:tc>
          <w:tcPr>
            <w:tcW w:w="1988" w:type="dxa"/>
          </w:tcPr>
          <w:p w14:paraId="4CCD8B82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27" w:type="dxa"/>
          </w:tcPr>
          <w:p w14:paraId="046DC708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0279385B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кіріспеден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бастау,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ауыстыру,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қимылдарының,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билердің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атауларын есте сақтау.</w:t>
            </w:r>
          </w:p>
          <w:p w14:paraId="7F73A23E" w14:textId="77777777" w:rsidR="00891B36" w:rsidRDefault="0014467C">
            <w:pPr>
              <w:pStyle w:val="TableParagraph"/>
              <w:spacing w:line="278" w:lineRule="auto"/>
              <w:rPr>
                <w:sz w:val="28"/>
              </w:rPr>
            </w:pPr>
            <w:r>
              <w:rPr>
                <w:sz w:val="28"/>
              </w:rPr>
              <w:t>Жеңіл,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ырғақпен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жұппен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билерде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 қимылдарды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  <w:p w14:paraId="122424A8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жүру, қимылдарды өзгерту, шапшаңдық пен ептілік таныту, музыканың көңілді,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ойнақы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ажырата білу,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атрибуттармен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0F9EFC74" w14:textId="77777777" w:rsidR="00891B36" w:rsidRDefault="001446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Қазақтың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өнерімен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«Қамажай»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биін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</w:p>
        </w:tc>
      </w:tr>
      <w:tr w:rsidR="00891B36" w14:paraId="6504A396" w14:textId="77777777">
        <w:trPr>
          <w:trHeight w:val="6299"/>
        </w:trPr>
        <w:tc>
          <w:tcPr>
            <w:tcW w:w="1988" w:type="dxa"/>
          </w:tcPr>
          <w:p w14:paraId="144C595C" w14:textId="77777777" w:rsidR="00891B36" w:rsidRDefault="0014467C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1527" w:type="dxa"/>
          </w:tcPr>
          <w:p w14:paraId="500CC7A2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155367F2" w14:textId="77777777" w:rsidR="00891B36" w:rsidRDefault="0014467C">
            <w:pPr>
              <w:pStyle w:val="TableParagraph"/>
              <w:spacing w:line="278" w:lineRule="auto"/>
              <w:rPr>
                <w:sz w:val="28"/>
              </w:rPr>
            </w:pPr>
            <w:r>
              <w:rPr>
                <w:sz w:val="28"/>
              </w:rPr>
              <w:t>- балаларға тыңдауға, айтуға жастарына сәйкес, тәрбиелік мәні бар әндерді ұсыну.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қызығушылығын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тыңдауға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 шығармаларды эмоционалды қабылдауды дамыту.</w:t>
            </w:r>
          </w:p>
          <w:p w14:paraId="3BC77D71" w14:textId="77777777" w:rsidR="00891B36" w:rsidRDefault="0014467C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тыңдау.</w:t>
            </w:r>
          </w:p>
          <w:p w14:paraId="6F241950" w14:textId="77777777" w:rsidR="00891B36" w:rsidRDefault="0014467C">
            <w:pPr>
              <w:pStyle w:val="TableParagraph"/>
              <w:spacing w:before="35" w:line="276" w:lineRule="auto"/>
              <w:rPr>
                <w:sz w:val="28"/>
              </w:rPr>
            </w:pPr>
            <w:r>
              <w:rPr>
                <w:sz w:val="28"/>
              </w:rPr>
              <w:t>Музыканы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тыңдау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алаңдамай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тыңдау). Музыканың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сезінуге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білу,</w:t>
            </w:r>
          </w:p>
          <w:p w14:paraId="56EBF3EB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тыңдалған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әсерлері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әңгімелеу,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шығарманың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мәнерлі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байқауға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(ақырын,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қатты, баяу, жылдам),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34F960E7" w14:textId="77777777" w:rsidR="00891B36" w:rsidRDefault="0014467C">
            <w:pPr>
              <w:pStyle w:val="TableParagraph"/>
              <w:spacing w:line="278" w:lineRule="auto"/>
              <w:rPr>
                <w:sz w:val="28"/>
              </w:rPr>
            </w:pPr>
            <w:r>
              <w:rPr>
                <w:sz w:val="28"/>
              </w:rPr>
              <w:t>дыбыстарды ажырату (секста, септима шегінде жоғары, төмен), әндерді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иллюстрацияларды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сүйемелдеу,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қазақтың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аспабы домбырамен орындалған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әндер мен күйлерді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тыңдату.</w:t>
            </w:r>
          </w:p>
          <w:p w14:paraId="5E075249" w14:textId="77777777" w:rsidR="00891B36" w:rsidRDefault="0014467C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Ән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айту.</w:t>
            </w:r>
          </w:p>
          <w:p w14:paraId="59ECA897" w14:textId="77777777" w:rsidR="00891B36" w:rsidRDefault="0014467C">
            <w:pPr>
              <w:pStyle w:val="TableParagraph"/>
              <w:spacing w:before="41" w:line="276" w:lineRule="auto"/>
              <w:rPr>
                <w:sz w:val="28"/>
              </w:rPr>
            </w:pPr>
            <w:r>
              <w:rPr>
                <w:sz w:val="28"/>
              </w:rPr>
              <w:t>Балаларды мәнерлеп ән айтуға үйрету, әнді созып, қимылдармен үйлестіріп айтуды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(ре-си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октава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шегінде).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фразалар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тыныс алуды дамыту. Әуенді таза және сөздерді анық айтуға, музыканың сипатын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жеткізе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Аспаптың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сүйемелдеуімен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сүйемелдеуінсіз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айтуға</w:t>
            </w:r>
          </w:p>
          <w:p w14:paraId="670C7C2C" w14:textId="77777777" w:rsidR="00891B36" w:rsidRDefault="0014467C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баулу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(тәрбиешіні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көмегімен).</w:t>
            </w:r>
          </w:p>
        </w:tc>
      </w:tr>
    </w:tbl>
    <w:p w14:paraId="7E049824" w14:textId="77777777" w:rsidR="00891B36" w:rsidRDefault="00891B36">
      <w:pPr>
        <w:rPr>
          <w:sz w:val="28"/>
        </w:rPr>
        <w:sectPr w:rsidR="00891B36">
          <w:pgSz w:w="16840" w:h="11910" w:orient="landscape"/>
          <w:pgMar w:top="840" w:right="1760" w:bottom="280" w:left="24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1527"/>
        <w:gridCol w:w="10491"/>
      </w:tblGrid>
      <w:tr w:rsidR="00891B36" w14:paraId="5204B52A" w14:textId="77777777">
        <w:trPr>
          <w:trHeight w:val="7038"/>
        </w:trPr>
        <w:tc>
          <w:tcPr>
            <w:tcW w:w="1988" w:type="dxa"/>
          </w:tcPr>
          <w:p w14:paraId="114D9770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27" w:type="dxa"/>
          </w:tcPr>
          <w:p w14:paraId="68B76EFD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6029CECD" w14:textId="77777777" w:rsidR="00891B36" w:rsidRDefault="0014467C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Музыкалық-ырғақты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3EEF8815" w14:textId="77777777" w:rsidR="00891B36" w:rsidRDefault="0014467C">
            <w:pPr>
              <w:pStyle w:val="TableParagraph"/>
              <w:spacing w:before="43"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Би қимылдарын, ойындағы музыкалық қимылдарды орындауға қызығушылық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тудыру, марш сипатын ырғақты жүріспен беру, музыканың қимылдық сипатына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жеңіл,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еркін және жеңіл секіру, музыканың екінші бөлігінде қимылдарды өзгерту,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музыканың көңілді,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ойнақы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қабылдау.</w:t>
            </w:r>
          </w:p>
          <w:p w14:paraId="06445FE7" w14:textId="77777777" w:rsidR="00891B36" w:rsidRDefault="0014467C">
            <w:pPr>
              <w:pStyle w:val="TableParagraph"/>
              <w:spacing w:before="7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музыкалық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аспаптарында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ойнау.</w:t>
            </w:r>
          </w:p>
          <w:p w14:paraId="081FE555" w14:textId="77777777" w:rsidR="00891B36" w:rsidRDefault="0014467C">
            <w:pPr>
              <w:pStyle w:val="TableParagraph"/>
              <w:spacing w:before="43" w:line="276" w:lineRule="auto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шулы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аспаптарды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Металлофонмен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</w:p>
          <w:p w14:paraId="4AAD9B23" w14:textId="77777777" w:rsidR="00891B36" w:rsidRDefault="0014467C">
            <w:pPr>
              <w:pStyle w:val="TableParagraph"/>
              <w:spacing w:before="4"/>
              <w:rPr>
                <w:b/>
                <w:sz w:val="28"/>
              </w:rPr>
            </w:pPr>
            <w:r>
              <w:rPr>
                <w:b/>
                <w:sz w:val="28"/>
              </w:rPr>
              <w:t>Билер.</w:t>
            </w:r>
          </w:p>
          <w:p w14:paraId="01255C78" w14:textId="77777777" w:rsidR="00891B36" w:rsidRDefault="0014467C">
            <w:pPr>
              <w:pStyle w:val="TableParagraph"/>
              <w:spacing w:before="47" w:line="276" w:lineRule="auto"/>
              <w:rPr>
                <w:sz w:val="28"/>
              </w:rPr>
            </w:pPr>
            <w:r>
              <w:rPr>
                <w:sz w:val="28"/>
              </w:rPr>
              <w:t>Әуеннің көңілді сипатын қабылдауға үйрету, музыканың кіріспесін ажырату,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кіріспеден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бастау,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ауыстыру,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қимылдарының,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билердің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атауларын есте сақтау.</w:t>
            </w:r>
          </w:p>
          <w:p w14:paraId="11591767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Жеңіл,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ырғақпен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жұппен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билерде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 қимылдарды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  <w:p w14:paraId="21E3798D" w14:textId="77777777" w:rsidR="00891B36" w:rsidRDefault="0014467C">
            <w:pPr>
              <w:pStyle w:val="TableParagraph"/>
              <w:spacing w:line="278" w:lineRule="auto"/>
              <w:rPr>
                <w:sz w:val="28"/>
              </w:rPr>
            </w:pP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жүру, қимылдарды өзгерту, шапшаңдық пен ептілік таныту, музыканың көңілді,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ойнақы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ажырата білу,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атрибуттармен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2EBADEDE" w14:textId="77777777" w:rsidR="00891B36" w:rsidRDefault="0014467C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Қазақтың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өнерімен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«Қамажай»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биін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</w:p>
        </w:tc>
      </w:tr>
      <w:tr w:rsidR="00891B36" w14:paraId="697CDD2E" w14:textId="77777777">
        <w:trPr>
          <w:trHeight w:val="2223"/>
        </w:trPr>
        <w:tc>
          <w:tcPr>
            <w:tcW w:w="1988" w:type="dxa"/>
          </w:tcPr>
          <w:p w14:paraId="19A6EB88" w14:textId="77777777" w:rsidR="00891B36" w:rsidRDefault="0014467C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1527" w:type="dxa"/>
          </w:tcPr>
          <w:p w14:paraId="33A68557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165638A5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- балаларға тыңдауға, айтуға жастарына сәйкес, тәрбиелік мәні бар әндерді ұсыну.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қызығушылығын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тыңдауға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 шығармаларды эмоционалды қабылдауды дамыту.</w:t>
            </w:r>
          </w:p>
          <w:p w14:paraId="04C7C3D9" w14:textId="77777777" w:rsidR="00891B36" w:rsidRDefault="0014467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тыңдау.</w:t>
            </w:r>
          </w:p>
          <w:p w14:paraId="7EB10E41" w14:textId="77777777" w:rsidR="00891B36" w:rsidRDefault="0014467C">
            <w:pPr>
              <w:pStyle w:val="TableParagraph"/>
              <w:spacing w:before="1" w:line="374" w:lineRule="exact"/>
              <w:rPr>
                <w:sz w:val="28"/>
              </w:rPr>
            </w:pPr>
            <w:r>
              <w:rPr>
                <w:sz w:val="28"/>
              </w:rPr>
              <w:t>Музыканы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тыңдау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(музыкалық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алаңдамай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тыңдау). Музыканың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сезінуге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үйрету, 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білу,</w:t>
            </w:r>
          </w:p>
        </w:tc>
      </w:tr>
    </w:tbl>
    <w:p w14:paraId="763E1A6E" w14:textId="77777777" w:rsidR="00891B36" w:rsidRDefault="00891B36">
      <w:pPr>
        <w:spacing w:line="374" w:lineRule="exact"/>
        <w:rPr>
          <w:sz w:val="28"/>
        </w:rPr>
        <w:sectPr w:rsidR="00891B36">
          <w:pgSz w:w="16840" w:h="11910" w:orient="landscape"/>
          <w:pgMar w:top="840" w:right="1760" w:bottom="280" w:left="24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1527"/>
        <w:gridCol w:w="10491"/>
      </w:tblGrid>
      <w:tr w:rsidR="00891B36" w14:paraId="5E031752" w14:textId="77777777">
        <w:trPr>
          <w:trHeight w:val="9262"/>
        </w:trPr>
        <w:tc>
          <w:tcPr>
            <w:tcW w:w="1988" w:type="dxa"/>
          </w:tcPr>
          <w:p w14:paraId="4788DD4E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27" w:type="dxa"/>
          </w:tcPr>
          <w:p w14:paraId="689ED02D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2FA53C32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тыңдалған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музыкадан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әсерлері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әңгімелеу,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мәнерлі құралдарын байқауға үйрету (ақырын, қатты, баяу, жылдам),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дыбыстарды ажырату (секста, септима шегінде жоғары, төмен), әндерді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иллюстрацияларды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көрсетумен 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сүйемелдеу.</w:t>
            </w:r>
          </w:p>
          <w:p w14:paraId="71030894" w14:textId="77777777" w:rsidR="00891B36" w:rsidRDefault="0014467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Ән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айту.</w:t>
            </w:r>
          </w:p>
          <w:p w14:paraId="1C6CFB5F" w14:textId="77777777" w:rsidR="00891B36" w:rsidRDefault="0014467C">
            <w:pPr>
              <w:pStyle w:val="TableParagraph"/>
              <w:spacing w:before="43" w:line="276" w:lineRule="auto"/>
              <w:rPr>
                <w:sz w:val="28"/>
              </w:rPr>
            </w:pPr>
            <w:r>
              <w:rPr>
                <w:sz w:val="28"/>
              </w:rPr>
              <w:t>Балаларды мәнерлеп ән айтуға үйрету, әнді созып, қимылдармен үйлестіріп айтуды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(ре-си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октава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шегінде).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фразалар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тыныс алуды дамыту. Әуенді таза және сөздерді анық айтуға, музыканың сипатын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жеткізе білуге үйрету. Аспаптың сүйемелдеуімен және сүйемелдеуінсіз ән айтуға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(тәрбиешіні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көмегімен).</w:t>
            </w:r>
          </w:p>
          <w:p w14:paraId="1BF42AAE" w14:textId="77777777" w:rsidR="00891B36" w:rsidRDefault="0014467C">
            <w:pPr>
              <w:pStyle w:val="TableParagraph"/>
              <w:spacing w:before="7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Музыкалық-ырғақты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01160D69" w14:textId="77777777" w:rsidR="00891B36" w:rsidRDefault="0014467C">
            <w:pPr>
              <w:pStyle w:val="TableParagraph"/>
              <w:spacing w:before="43"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Би қимылдарын, ойындағы музыкалық қимылдарды орындауға қызығушылық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тудыру, марш сипатын ырғақты жүріспен беру, музыканың қимылдық сипатына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жеңіл,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еркін және жеңіл секіру, музыканың екінші бөлігінде қимылдарды өзгерту,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музыканың көңілді, ойнақы сипатын қабылдау, мазмұны бойынша таныс әндерді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сахналауға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сәйкес әртүрлі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</w:p>
          <w:p w14:paraId="460D3176" w14:textId="77777777" w:rsidR="00891B36" w:rsidRDefault="0014467C">
            <w:pPr>
              <w:pStyle w:val="TableParagraph"/>
              <w:spacing w:before="6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музыкалық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аспаптарында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ойнау.</w:t>
            </w:r>
          </w:p>
          <w:p w14:paraId="032F5E2E" w14:textId="77777777" w:rsidR="00891B36" w:rsidRDefault="0014467C">
            <w:pPr>
              <w:pStyle w:val="TableParagraph"/>
              <w:spacing w:before="43" w:line="278" w:lineRule="auto"/>
              <w:rPr>
                <w:b/>
                <w:sz w:val="28"/>
              </w:rPr>
            </w:pPr>
            <w:r>
              <w:rPr>
                <w:sz w:val="28"/>
              </w:rPr>
              <w:t>Таныс әндерді орындауда балаларға арналған әртүрлі шулы музыкалық аспаптарды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Барабанда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аспаптарын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атау.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Билер.</w:t>
            </w:r>
          </w:p>
          <w:p w14:paraId="4B3CAF47" w14:textId="77777777" w:rsidR="00891B36" w:rsidRDefault="0014467C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Әуеннің көңілді сипатын қабылдауға үйрету, музыканың кіріспесін ажырату,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кіріспеден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бастау,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ауыстыру,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қимылдарының,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билердің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атауларын есте сақтау.</w:t>
            </w:r>
          </w:p>
          <w:p w14:paraId="721D02D8" w14:textId="77777777" w:rsidR="00891B36" w:rsidRDefault="001446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Жеңіл,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ырғақпен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қозғалу;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жұппен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билерде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ойындағы</w:t>
            </w:r>
          </w:p>
        </w:tc>
      </w:tr>
    </w:tbl>
    <w:p w14:paraId="37A2928F" w14:textId="77777777" w:rsidR="00891B36" w:rsidRDefault="00891B36">
      <w:pPr>
        <w:rPr>
          <w:sz w:val="28"/>
        </w:rPr>
        <w:sectPr w:rsidR="00891B36">
          <w:pgSz w:w="16840" w:h="11910" w:orient="landscape"/>
          <w:pgMar w:top="840" w:right="1760" w:bottom="280" w:left="24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1527"/>
        <w:gridCol w:w="10491"/>
      </w:tblGrid>
      <w:tr w:rsidR="00891B36" w14:paraId="1E152F42" w14:textId="77777777">
        <w:trPr>
          <w:trHeight w:val="1852"/>
        </w:trPr>
        <w:tc>
          <w:tcPr>
            <w:tcW w:w="1988" w:type="dxa"/>
          </w:tcPr>
          <w:p w14:paraId="72DD55C2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527" w:type="dxa"/>
          </w:tcPr>
          <w:p w14:paraId="302FDD34" w14:textId="77777777" w:rsidR="00891B36" w:rsidRDefault="00891B3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491" w:type="dxa"/>
          </w:tcPr>
          <w:p w14:paraId="3745D2C2" w14:textId="77777777" w:rsidR="00891B36" w:rsidRDefault="001446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  <w:p w14:paraId="0CB31F2B" w14:textId="77777777" w:rsidR="00891B36" w:rsidRDefault="0014467C">
            <w:pPr>
              <w:pStyle w:val="TableParagraph"/>
              <w:spacing w:before="47" w:line="278" w:lineRule="auto"/>
              <w:rPr>
                <w:sz w:val="28"/>
              </w:rPr>
            </w:pP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жүру, қимылдарды өзгерту, шапшаңдық пен ептілік таныту, музыканың көңілді,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ойнақы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ажырата білу,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атрибуттармен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4EBF5B0F" w14:textId="77777777" w:rsidR="00891B36" w:rsidRDefault="0014467C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Қазақтың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өнерімен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«Қамажай»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биін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</w:p>
        </w:tc>
      </w:tr>
    </w:tbl>
    <w:p w14:paraId="2DC2C487" w14:textId="77777777" w:rsidR="005E6AE6" w:rsidRDefault="005E6AE6"/>
    <w:sectPr w:rsidR="005E6AE6">
      <w:pgSz w:w="16840" w:h="11910" w:orient="landscape"/>
      <w:pgMar w:top="840" w:right="176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1B36"/>
    <w:rsid w:val="0014467C"/>
    <w:rsid w:val="005E6AE6"/>
    <w:rsid w:val="00891B36"/>
    <w:rsid w:val="00A22180"/>
    <w:rsid w:val="00B80DE5"/>
    <w:rsid w:val="00BB0A73"/>
    <w:rsid w:val="00BC620F"/>
    <w:rsid w:val="00C416C0"/>
    <w:rsid w:val="00FE384F"/>
    <w:rsid w:val="00FE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E5D6"/>
  <w15:docId w15:val="{0364E52E-3126-4206-AA0B-3F641081C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2394</Words>
  <Characters>13650</Characters>
  <Application>Microsoft Office Word</Application>
  <DocSecurity>0</DocSecurity>
  <Lines>113</Lines>
  <Paragraphs>32</Paragraphs>
  <ScaleCrop>false</ScaleCrop>
  <Company/>
  <LinksUpToDate>false</LinksUpToDate>
  <CharactersWithSpaces>16012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dcterms:created xsi:type="dcterms:W3CDTF">2024-04-06T11:16:00Z</dcterms:created>
  <dcterms:modified xsi:type="dcterms:W3CDTF">2025-01-14T11:11:00Z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